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6C23" w:rsidRPr="0002584C" w:rsidRDefault="00FE6C23" w:rsidP="0002584C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90E0E" w:rsidRDefault="00390E0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90E0E" w:rsidRPr="00390E0E" w:rsidRDefault="00390E0E" w:rsidP="00390E0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390E0E" w:rsidRPr="00390E0E" w:rsidRDefault="00390E0E" w:rsidP="00390E0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  <w:r w:rsidRPr="00390E0E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 xml:space="preserve"> Мероприятия, выполненные в целях совершенствования деятельности по технологическому присоединению</w:t>
      </w:r>
    </w:p>
    <w:p w:rsidR="00390E0E" w:rsidRDefault="00EA7E8C" w:rsidP="00EA7E8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SimSun" w:hAnsi="Times New Roman" w:cs="Times New Roman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sz w:val="28"/>
          <w:szCs w:val="28"/>
          <w:lang w:eastAsia="ru-RU"/>
        </w:rPr>
        <w:t>В целях совершенствования деятельности по технологическому присоединению в программном комплексе 1 С «Технологическое присоединение»</w:t>
      </w:r>
      <w:r w:rsidR="003B139C">
        <w:rPr>
          <w:rFonts w:ascii="Times New Roman" w:eastAsia="SimSun" w:hAnsi="Times New Roman" w:cs="Times New Roman"/>
          <w:sz w:val="28"/>
          <w:szCs w:val="28"/>
          <w:lang w:eastAsia="ru-RU"/>
        </w:rPr>
        <w:t>:</w:t>
      </w:r>
    </w:p>
    <w:p w:rsidR="00EA7E8C" w:rsidRDefault="003B139C" w:rsidP="00EA7E8C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outlineLvl w:val="0"/>
        <w:rPr>
          <w:rFonts w:ascii="Times New Roman" w:eastAsia="SimSun" w:hAnsi="Times New Roman" w:cs="Times New Roman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Введен </w:t>
      </w:r>
      <w:r w:rsidR="00EA7E8C" w:rsidRPr="00EA7E8C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в </w:t>
      </w:r>
      <w:r w:rsidR="00EA7E8C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постоянную </w:t>
      </w:r>
      <w:r w:rsidR="00EA7E8C" w:rsidRPr="00EA7E8C">
        <w:rPr>
          <w:rFonts w:ascii="Times New Roman" w:eastAsia="SimSun" w:hAnsi="Times New Roman" w:cs="Times New Roman"/>
          <w:sz w:val="28"/>
          <w:szCs w:val="28"/>
          <w:lang w:eastAsia="ru-RU"/>
        </w:rPr>
        <w:t>эксплуатацию модуль «Подготовка и согласование актов об осуществлении технологического присоединения, позволяющий создавать и согласовывать акты в электронном виде</w:t>
      </w:r>
      <w:r w:rsidR="00EA7E8C">
        <w:rPr>
          <w:rFonts w:ascii="Times New Roman" w:eastAsia="SimSun" w:hAnsi="Times New Roman" w:cs="Times New Roman"/>
          <w:sz w:val="28"/>
          <w:szCs w:val="28"/>
          <w:lang w:eastAsia="ru-RU"/>
        </w:rPr>
        <w:t>;</w:t>
      </w:r>
    </w:p>
    <w:p w:rsidR="00EA7E8C" w:rsidRDefault="003B139C" w:rsidP="00EA7E8C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outlineLvl w:val="0"/>
        <w:rPr>
          <w:rFonts w:ascii="Times New Roman" w:eastAsia="SimSun" w:hAnsi="Times New Roman" w:cs="Times New Roman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sz w:val="28"/>
          <w:szCs w:val="28"/>
          <w:lang w:eastAsia="ru-RU"/>
        </w:rPr>
        <w:t>Р</w:t>
      </w:r>
      <w:r w:rsidR="00390E0E" w:rsidRPr="00EA7E8C">
        <w:rPr>
          <w:rFonts w:ascii="Times New Roman" w:eastAsia="SimSun" w:hAnsi="Times New Roman" w:cs="Times New Roman"/>
          <w:sz w:val="28"/>
          <w:szCs w:val="28"/>
          <w:lang w:eastAsia="ru-RU"/>
        </w:rPr>
        <w:t>азработан</w:t>
      </w:r>
      <w:r w:rsidR="00883F23" w:rsidRPr="00EA7E8C">
        <w:rPr>
          <w:rFonts w:ascii="Times New Roman" w:eastAsia="SimSun" w:hAnsi="Times New Roman" w:cs="Times New Roman"/>
          <w:sz w:val="28"/>
          <w:szCs w:val="28"/>
          <w:lang w:eastAsia="ru-RU"/>
        </w:rPr>
        <w:t>ы</w:t>
      </w:r>
      <w:r w:rsidR="00390E0E" w:rsidRPr="00EA7E8C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и введен</w:t>
      </w:r>
      <w:r w:rsidR="00883F23" w:rsidRPr="00EA7E8C">
        <w:rPr>
          <w:rFonts w:ascii="Times New Roman" w:eastAsia="SimSun" w:hAnsi="Times New Roman" w:cs="Times New Roman"/>
          <w:sz w:val="28"/>
          <w:szCs w:val="28"/>
          <w:lang w:eastAsia="ru-RU"/>
        </w:rPr>
        <w:t>ы</w:t>
      </w:r>
      <w:r w:rsidR="00390E0E" w:rsidRPr="00EA7E8C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в опытную эксплуатацию </w:t>
      </w:r>
      <w:r w:rsidR="00883F23" w:rsidRPr="00EA7E8C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модули </w:t>
      </w:r>
      <w:r w:rsidR="00746CDD" w:rsidRPr="00EA7E8C">
        <w:rPr>
          <w:rFonts w:ascii="Times New Roman" w:eastAsia="SimSun" w:hAnsi="Times New Roman" w:cs="Times New Roman"/>
          <w:sz w:val="28"/>
          <w:szCs w:val="28"/>
          <w:lang w:eastAsia="ru-RU"/>
        </w:rPr>
        <w:t>«Рабочая документация» и «Организация строительства» блока «Строительства»</w:t>
      </w:r>
      <w:r w:rsidR="00390E0E" w:rsidRPr="00EA7E8C">
        <w:rPr>
          <w:rFonts w:ascii="Times New Roman" w:eastAsia="SimSun" w:hAnsi="Times New Roman" w:cs="Times New Roman"/>
          <w:sz w:val="28"/>
          <w:szCs w:val="28"/>
          <w:lang w:eastAsia="ru-RU"/>
        </w:rPr>
        <w:t>, которы</w:t>
      </w:r>
      <w:r w:rsidR="00883F23" w:rsidRPr="00EA7E8C">
        <w:rPr>
          <w:rFonts w:ascii="Times New Roman" w:eastAsia="SimSun" w:hAnsi="Times New Roman" w:cs="Times New Roman"/>
          <w:sz w:val="28"/>
          <w:szCs w:val="28"/>
          <w:lang w:eastAsia="ru-RU"/>
        </w:rPr>
        <w:t>е</w:t>
      </w:r>
      <w:r w:rsidR="00390E0E" w:rsidRPr="00EA7E8C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</w:t>
      </w:r>
      <w:r w:rsidR="00746CDD" w:rsidRPr="00EA7E8C">
        <w:rPr>
          <w:rFonts w:ascii="Times New Roman" w:eastAsia="SimSun" w:hAnsi="Times New Roman" w:cs="Times New Roman"/>
          <w:sz w:val="28"/>
          <w:szCs w:val="28"/>
          <w:lang w:eastAsia="ru-RU"/>
        </w:rPr>
        <w:t>позволяют создавать документацию, необходимую для выполнения мероприятий по строительству сетей со стороны Общества, ч</w:t>
      </w:r>
      <w:r w:rsidR="00883F23" w:rsidRPr="00EA7E8C">
        <w:rPr>
          <w:rFonts w:ascii="Times New Roman" w:eastAsia="SimSun" w:hAnsi="Times New Roman" w:cs="Times New Roman"/>
          <w:sz w:val="28"/>
          <w:szCs w:val="28"/>
          <w:lang w:eastAsia="ru-RU"/>
        </w:rPr>
        <w:t>то позволи</w:t>
      </w:r>
      <w:r>
        <w:rPr>
          <w:rFonts w:ascii="Times New Roman" w:eastAsia="SimSun" w:hAnsi="Times New Roman" w:cs="Times New Roman"/>
          <w:sz w:val="28"/>
          <w:szCs w:val="28"/>
          <w:lang w:eastAsia="ru-RU"/>
        </w:rPr>
        <w:t>т</w:t>
      </w:r>
      <w:r w:rsidR="00883F23" w:rsidRPr="00EA7E8C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</w:t>
      </w:r>
      <w:r w:rsidR="00390E0E" w:rsidRPr="00EA7E8C">
        <w:rPr>
          <w:rFonts w:ascii="Times New Roman" w:eastAsia="SimSun" w:hAnsi="Times New Roman" w:cs="Times New Roman"/>
          <w:sz w:val="28"/>
          <w:szCs w:val="28"/>
          <w:lang w:eastAsia="ru-RU"/>
        </w:rPr>
        <w:t>сократить сроки подготовки</w:t>
      </w:r>
      <w:r w:rsidR="00746CDD" w:rsidRPr="00EA7E8C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и согласования</w:t>
      </w:r>
      <w:r w:rsidR="00390E0E" w:rsidRPr="00EA7E8C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</w:t>
      </w:r>
      <w:r w:rsidR="00746CDD" w:rsidRPr="00EA7E8C">
        <w:rPr>
          <w:rFonts w:ascii="Times New Roman" w:eastAsia="SimSun" w:hAnsi="Times New Roman" w:cs="Times New Roman"/>
          <w:sz w:val="28"/>
          <w:szCs w:val="28"/>
          <w:lang w:eastAsia="ru-RU"/>
        </w:rPr>
        <w:t>технических заданий, проектно-сметной документации</w:t>
      </w:r>
      <w:r w:rsidR="00294C9D">
        <w:rPr>
          <w:rFonts w:ascii="Times New Roman" w:eastAsia="SimSun" w:hAnsi="Times New Roman" w:cs="Times New Roman"/>
          <w:sz w:val="28"/>
          <w:szCs w:val="28"/>
          <w:lang w:eastAsia="ru-RU"/>
        </w:rPr>
        <w:t>;</w:t>
      </w:r>
    </w:p>
    <w:p w:rsidR="0002584C" w:rsidRPr="00294C9D" w:rsidRDefault="00943533" w:rsidP="00294C9D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outlineLvl w:val="0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294C9D">
        <w:rPr>
          <w:rFonts w:ascii="Times New Roman" w:eastAsia="SimSun" w:hAnsi="Times New Roman" w:cs="Times New Roman"/>
          <w:sz w:val="28"/>
          <w:szCs w:val="28"/>
          <w:lang w:eastAsia="ru-RU"/>
        </w:rPr>
        <w:t>Модернизирован модул</w:t>
      </w:r>
      <w:r w:rsidR="00EA7E8C" w:rsidRPr="00294C9D">
        <w:rPr>
          <w:rFonts w:ascii="Times New Roman" w:eastAsia="SimSun" w:hAnsi="Times New Roman" w:cs="Times New Roman"/>
          <w:sz w:val="28"/>
          <w:szCs w:val="28"/>
          <w:lang w:eastAsia="ru-RU"/>
        </w:rPr>
        <w:t>ь</w:t>
      </w:r>
      <w:r w:rsidRPr="00294C9D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«Договоры»</w:t>
      </w:r>
      <w:r w:rsidR="00EA7E8C" w:rsidRPr="00294C9D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</w:t>
      </w:r>
      <w:r w:rsidRPr="00294C9D">
        <w:rPr>
          <w:rFonts w:ascii="Times New Roman" w:eastAsia="SimSun" w:hAnsi="Times New Roman" w:cs="Times New Roman"/>
          <w:sz w:val="28"/>
          <w:szCs w:val="28"/>
          <w:lang w:eastAsia="ru-RU"/>
        </w:rPr>
        <w:t>позволяющ</w:t>
      </w:r>
      <w:r w:rsidR="00E777CF" w:rsidRPr="00294C9D">
        <w:rPr>
          <w:rFonts w:ascii="Times New Roman" w:eastAsia="SimSun" w:hAnsi="Times New Roman" w:cs="Times New Roman"/>
          <w:sz w:val="28"/>
          <w:szCs w:val="28"/>
          <w:lang w:eastAsia="ru-RU"/>
        </w:rPr>
        <w:t>и</w:t>
      </w:r>
      <w:r w:rsidR="00EA7E8C" w:rsidRPr="00294C9D">
        <w:rPr>
          <w:rFonts w:ascii="Times New Roman" w:eastAsia="SimSun" w:hAnsi="Times New Roman" w:cs="Times New Roman"/>
          <w:sz w:val="28"/>
          <w:szCs w:val="28"/>
          <w:lang w:eastAsia="ru-RU"/>
        </w:rPr>
        <w:t>й</w:t>
      </w:r>
      <w:r w:rsidRPr="00294C9D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подготавливать </w:t>
      </w:r>
      <w:r w:rsidR="00E777CF" w:rsidRPr="00294C9D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документы, необходимые для процедуры технологического присоединения энергопринимающих устройств потребителей к сетям Общества. </w:t>
      </w:r>
    </w:p>
    <w:p w:rsidR="00294C9D" w:rsidRPr="00EA7E8C" w:rsidRDefault="00294C9D" w:rsidP="00EA7E8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EA7E8C" w:rsidRPr="00DA4766" w:rsidRDefault="00EA7E8C" w:rsidP="00294C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SimSun" w:hAnsi="Times New Roman" w:cs="Times New Roman"/>
          <w:color w:val="FF0000"/>
          <w:sz w:val="28"/>
          <w:szCs w:val="28"/>
          <w:lang w:eastAsia="ru-RU"/>
        </w:rPr>
      </w:pPr>
    </w:p>
    <w:p w:rsidR="00390E0E" w:rsidRPr="00DA4766" w:rsidRDefault="00390E0E">
      <w:pPr>
        <w:spacing w:after="0"/>
        <w:rPr>
          <w:rFonts w:ascii="Times New Roman" w:eastAsia="SimSun" w:hAnsi="Times New Roman" w:cs="Times New Roman"/>
          <w:color w:val="FF0000"/>
          <w:sz w:val="28"/>
          <w:szCs w:val="28"/>
          <w:lang w:eastAsia="ru-RU"/>
        </w:rPr>
      </w:pPr>
    </w:p>
    <w:sectPr w:rsidR="00390E0E" w:rsidRPr="00DA47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E26F3"/>
    <w:multiLevelType w:val="multilevel"/>
    <w:tmpl w:val="945C050C"/>
    <w:lvl w:ilvl="0">
      <w:start w:val="1"/>
      <w:numFmt w:val="decimal"/>
      <w:lvlText w:val="%1."/>
      <w:lvlJc w:val="left"/>
      <w:pPr>
        <w:ind w:left="1684" w:hanging="930"/>
      </w:pPr>
    </w:lvl>
    <w:lvl w:ilvl="1">
      <w:start w:val="1"/>
      <w:numFmt w:val="decimal"/>
      <w:isLgl/>
      <w:lvlText w:val="%1.%2."/>
      <w:lvlJc w:val="left"/>
      <w:pPr>
        <w:ind w:left="1114" w:hanging="360"/>
      </w:pPr>
    </w:lvl>
    <w:lvl w:ilvl="2">
      <w:start w:val="1"/>
      <w:numFmt w:val="decimal"/>
      <w:isLgl/>
      <w:lvlText w:val="%1.%2.%3."/>
      <w:lvlJc w:val="left"/>
      <w:pPr>
        <w:ind w:left="1474" w:hanging="720"/>
      </w:pPr>
    </w:lvl>
    <w:lvl w:ilvl="3">
      <w:start w:val="1"/>
      <w:numFmt w:val="decimal"/>
      <w:isLgl/>
      <w:lvlText w:val="%1.%2.%3.%4."/>
      <w:lvlJc w:val="left"/>
      <w:pPr>
        <w:ind w:left="1474" w:hanging="720"/>
      </w:pPr>
    </w:lvl>
    <w:lvl w:ilvl="4">
      <w:start w:val="1"/>
      <w:numFmt w:val="decimal"/>
      <w:isLgl/>
      <w:lvlText w:val="%1.%2.%3.%4.%5."/>
      <w:lvlJc w:val="left"/>
      <w:pPr>
        <w:ind w:left="1834" w:hanging="1080"/>
      </w:pPr>
    </w:lvl>
    <w:lvl w:ilvl="5">
      <w:start w:val="1"/>
      <w:numFmt w:val="decimal"/>
      <w:isLgl/>
      <w:lvlText w:val="%1.%2.%3.%4.%5.%6."/>
      <w:lvlJc w:val="left"/>
      <w:pPr>
        <w:ind w:left="1834" w:hanging="1080"/>
      </w:pPr>
    </w:lvl>
    <w:lvl w:ilvl="6">
      <w:start w:val="1"/>
      <w:numFmt w:val="decimal"/>
      <w:isLgl/>
      <w:lvlText w:val="%1.%2.%3.%4.%5.%6.%7."/>
      <w:lvlJc w:val="left"/>
      <w:pPr>
        <w:ind w:left="2194" w:hanging="1440"/>
      </w:pPr>
    </w:lvl>
    <w:lvl w:ilvl="7">
      <w:start w:val="1"/>
      <w:numFmt w:val="decimal"/>
      <w:isLgl/>
      <w:lvlText w:val="%1.%2.%3.%4.%5.%6.%7.%8."/>
      <w:lvlJc w:val="left"/>
      <w:pPr>
        <w:ind w:left="2194" w:hanging="1440"/>
      </w:pPr>
    </w:lvl>
    <w:lvl w:ilvl="8">
      <w:start w:val="1"/>
      <w:numFmt w:val="decimal"/>
      <w:isLgl/>
      <w:lvlText w:val="%1.%2.%3.%4.%5.%6.%7.%8.%9."/>
      <w:lvlJc w:val="left"/>
      <w:pPr>
        <w:ind w:left="2554" w:hanging="1800"/>
      </w:pPr>
    </w:lvl>
  </w:abstractNum>
  <w:abstractNum w:abstractNumId="1" w15:restartNumberingAfterBreak="0">
    <w:nsid w:val="1168781C"/>
    <w:multiLevelType w:val="hybridMultilevel"/>
    <w:tmpl w:val="CB40CB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4A662E1"/>
    <w:multiLevelType w:val="multilevel"/>
    <w:tmpl w:val="24147B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F141E7C"/>
    <w:multiLevelType w:val="hybridMultilevel"/>
    <w:tmpl w:val="4A88B35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71F805ED"/>
    <w:multiLevelType w:val="multilevel"/>
    <w:tmpl w:val="24147B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FAF"/>
    <w:rsid w:val="0002584C"/>
    <w:rsid w:val="00025F10"/>
    <w:rsid w:val="00030F9B"/>
    <w:rsid w:val="000416C4"/>
    <w:rsid w:val="000B51EC"/>
    <w:rsid w:val="000E33C4"/>
    <w:rsid w:val="00133A9E"/>
    <w:rsid w:val="001C1FA7"/>
    <w:rsid w:val="001C59C5"/>
    <w:rsid w:val="001D07C7"/>
    <w:rsid w:val="001E6227"/>
    <w:rsid w:val="00276143"/>
    <w:rsid w:val="00294C9D"/>
    <w:rsid w:val="002C0D2B"/>
    <w:rsid w:val="00390E0E"/>
    <w:rsid w:val="003B139C"/>
    <w:rsid w:val="003F2E02"/>
    <w:rsid w:val="003F6C65"/>
    <w:rsid w:val="004167A9"/>
    <w:rsid w:val="00463FAF"/>
    <w:rsid w:val="004C6151"/>
    <w:rsid w:val="0050063E"/>
    <w:rsid w:val="005A2031"/>
    <w:rsid w:val="005D5A6F"/>
    <w:rsid w:val="005E40F8"/>
    <w:rsid w:val="005F21E1"/>
    <w:rsid w:val="00630DE4"/>
    <w:rsid w:val="00633604"/>
    <w:rsid w:val="006665F7"/>
    <w:rsid w:val="006B39CB"/>
    <w:rsid w:val="006B727E"/>
    <w:rsid w:val="006E3816"/>
    <w:rsid w:val="00746CDD"/>
    <w:rsid w:val="00841F95"/>
    <w:rsid w:val="008648B8"/>
    <w:rsid w:val="00871A1A"/>
    <w:rsid w:val="00883F23"/>
    <w:rsid w:val="00893AD8"/>
    <w:rsid w:val="008A74DB"/>
    <w:rsid w:val="008C1417"/>
    <w:rsid w:val="00932DD7"/>
    <w:rsid w:val="00943533"/>
    <w:rsid w:val="009624F7"/>
    <w:rsid w:val="009A6ACF"/>
    <w:rsid w:val="009C3A78"/>
    <w:rsid w:val="00A07B10"/>
    <w:rsid w:val="00A3442C"/>
    <w:rsid w:val="00A366E7"/>
    <w:rsid w:val="00A44B59"/>
    <w:rsid w:val="00A74846"/>
    <w:rsid w:val="00AF7B4D"/>
    <w:rsid w:val="00B27B65"/>
    <w:rsid w:val="00B81203"/>
    <w:rsid w:val="00C07109"/>
    <w:rsid w:val="00C46EB3"/>
    <w:rsid w:val="00C8493F"/>
    <w:rsid w:val="00CD36E0"/>
    <w:rsid w:val="00D02054"/>
    <w:rsid w:val="00D53CC5"/>
    <w:rsid w:val="00D54112"/>
    <w:rsid w:val="00DA4766"/>
    <w:rsid w:val="00DD34EC"/>
    <w:rsid w:val="00DE55D5"/>
    <w:rsid w:val="00E777CF"/>
    <w:rsid w:val="00EA0BC5"/>
    <w:rsid w:val="00EA7E8C"/>
    <w:rsid w:val="00EB2A00"/>
    <w:rsid w:val="00EC40DE"/>
    <w:rsid w:val="00F1711A"/>
    <w:rsid w:val="00F2402E"/>
    <w:rsid w:val="00FA60A7"/>
    <w:rsid w:val="00FE6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4A07AE-2BB8-4BA3-AF78-6E631BFC4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3F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A6A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E62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62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96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Лузанова Любовь Дмитриевна</dc:creator>
  <cp:lastModifiedBy>Панарина Евгения Александровна</cp:lastModifiedBy>
  <cp:revision>2</cp:revision>
  <cp:lastPrinted>2017-03-21T08:40:00Z</cp:lastPrinted>
  <dcterms:created xsi:type="dcterms:W3CDTF">2018-03-30T00:27:00Z</dcterms:created>
  <dcterms:modified xsi:type="dcterms:W3CDTF">2018-03-30T00:27:00Z</dcterms:modified>
</cp:coreProperties>
</file>